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D5" w:rsidRDefault="002614D5" w:rsidP="002614D5">
      <w:pPr>
        <w:ind w:left="360"/>
        <w:rPr>
          <w:color w:val="000000" w:themeColor="text1"/>
          <w:sz w:val="28"/>
          <w:szCs w:val="28"/>
        </w:rPr>
      </w:pPr>
    </w:p>
    <w:p w:rsidR="002614D5" w:rsidRPr="00FF0C16" w:rsidRDefault="002614D5" w:rsidP="002614D5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-223520</wp:posOffset>
            </wp:positionV>
            <wp:extent cx="1028700" cy="800100"/>
            <wp:effectExtent l="19050" t="0" r="0" b="0"/>
            <wp:wrapNone/>
            <wp:docPr id="7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C16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8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2614D5" w:rsidRPr="00FA44F1" w:rsidRDefault="002614D5" w:rsidP="002614D5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2614D5" w:rsidRPr="00504F7E" w:rsidRDefault="00B637A4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pict>
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<v:textbox style="mso-fit-shape-to-text:t" inset="1.49861mm,.74931mm,1.49861mm,.74931mm">
              <w:txbxContent>
                <w:p w:rsidR="002614D5" w:rsidRPr="00153F2C" w:rsidRDefault="002614D5" w:rsidP="00261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153F2C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REPUBLICA DOMINICANA</w:t>
                  </w:r>
                </w:p>
                <w:p w:rsidR="002614D5" w:rsidRPr="00153F2C" w:rsidRDefault="002614D5" w:rsidP="00261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153F2C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AYUNTAMIENTO DEL DISTRITO MUNICIPAL DE LOS BOTADOS</w:t>
                  </w:r>
                </w:p>
                <w:p w:rsidR="002614D5" w:rsidRPr="00153F2C" w:rsidRDefault="002614D5" w:rsidP="00261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53F2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2614D5" w:rsidRPr="00153F2C" w:rsidRDefault="002614D5" w:rsidP="002614D5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Tel: (829) 520-7284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</w:rPr>
                    <w:t xml:space="preserve"> juntamunicipallosbotados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u w:val="single"/>
                      <w:lang w:val="es-CO"/>
                    </w:rPr>
                    <w:softHyphen/>
                    <w:t>@hotmail.com</w:t>
                  </w:r>
                </w:p>
                <w:p w:rsidR="002614D5" w:rsidRPr="00153F2C" w:rsidRDefault="002614D5" w:rsidP="00261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153F2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RNC: 4-30-02588-7</w:t>
                  </w:r>
                </w:p>
                <w:p w:rsidR="002614D5" w:rsidRPr="00153F2C" w:rsidRDefault="002614D5" w:rsidP="00261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153F2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Creado Mediante la Ley No. 170-98</w:t>
                  </w:r>
                </w:p>
                <w:p w:rsidR="002614D5" w:rsidRPr="00DC624C" w:rsidRDefault="002614D5" w:rsidP="002614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614D5" w:rsidRPr="00504F7E" w:rsidRDefault="002614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14D5" w:rsidRPr="00504F7E" w:rsidRDefault="002614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B5B45" w:rsidRDefault="002C13D2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Resolución No.02</w:t>
      </w:r>
      <w:r w:rsidR="00E10E6F">
        <w:rPr>
          <w:rFonts w:ascii="Arial" w:hAnsi="Arial" w:cs="Arial"/>
          <w:color w:val="000000" w:themeColor="text1"/>
          <w:sz w:val="28"/>
          <w:szCs w:val="28"/>
        </w:rPr>
        <w:t>-2017</w:t>
      </w:r>
      <w:r w:rsidR="00AB5B4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10E6F">
        <w:rPr>
          <w:rFonts w:ascii="Arial" w:hAnsi="Arial" w:cs="Arial"/>
          <w:color w:val="000000" w:themeColor="text1"/>
          <w:sz w:val="28"/>
          <w:szCs w:val="28"/>
        </w:rPr>
        <w:t>que declara no</w:t>
      </w:r>
      <w:r w:rsidR="00AB5B45">
        <w:rPr>
          <w:rFonts w:ascii="Arial" w:hAnsi="Arial" w:cs="Arial"/>
          <w:color w:val="000000" w:themeColor="text1"/>
          <w:sz w:val="28"/>
          <w:szCs w:val="28"/>
        </w:rPr>
        <w:t xml:space="preserve"> objeción para la construcción de </w:t>
      </w:r>
      <w:r w:rsidR="002A5F5A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AB5B45">
        <w:rPr>
          <w:rFonts w:ascii="Arial" w:hAnsi="Arial" w:cs="Arial"/>
          <w:color w:val="000000" w:themeColor="text1"/>
          <w:sz w:val="28"/>
          <w:szCs w:val="28"/>
        </w:rPr>
        <w:t xml:space="preserve"> antena de claro </w:t>
      </w:r>
      <w:r w:rsidR="00E1719B"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2A5F5A">
        <w:rPr>
          <w:rFonts w:ascii="Arial" w:hAnsi="Arial" w:cs="Arial"/>
          <w:color w:val="000000" w:themeColor="text1"/>
          <w:sz w:val="28"/>
          <w:szCs w:val="28"/>
        </w:rPr>
        <w:t xml:space="preserve">la comunidad del  km 35 </w:t>
      </w:r>
      <w:r w:rsidR="00AB5B45">
        <w:rPr>
          <w:rFonts w:ascii="Arial" w:hAnsi="Arial" w:cs="Arial"/>
          <w:color w:val="000000" w:themeColor="text1"/>
          <w:sz w:val="28"/>
          <w:szCs w:val="28"/>
        </w:rPr>
        <w:t xml:space="preserve"> Distrito Municipal los Botados</w:t>
      </w:r>
    </w:p>
    <w:p w:rsidR="002A5F5A" w:rsidRDefault="002A5F5A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719B" w:rsidRDefault="002A5F5A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Considerando que se ha identificado como urgente la ejecución e instalación de una antena de claro para atender las necesidad de servicio de cobertura requerida en </w:t>
      </w:r>
      <w:r w:rsidR="00454B89">
        <w:rPr>
          <w:rFonts w:ascii="Arial" w:hAnsi="Arial" w:cs="Arial"/>
          <w:color w:val="000000" w:themeColor="text1"/>
          <w:sz w:val="28"/>
          <w:szCs w:val="28"/>
        </w:rPr>
        <w:t>la comunidad del 35,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entendiendo que es procedente la ubicación de </w:t>
      </w:r>
      <w:r w:rsidR="00454B89">
        <w:rPr>
          <w:rFonts w:ascii="Arial" w:hAnsi="Arial" w:cs="Arial"/>
          <w:color w:val="000000" w:themeColor="text1"/>
          <w:sz w:val="28"/>
          <w:szCs w:val="28"/>
        </w:rPr>
        <w:t xml:space="preserve">una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antena en </w:t>
      </w:r>
      <w:r w:rsidR="00454B89">
        <w:rPr>
          <w:rFonts w:ascii="Arial" w:hAnsi="Arial" w:cs="Arial"/>
          <w:color w:val="000000" w:themeColor="text1"/>
          <w:sz w:val="28"/>
          <w:szCs w:val="28"/>
        </w:rPr>
        <w:t xml:space="preserve">esta importante comunidad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del distrito municipal los botados, </w:t>
      </w:r>
      <w:r w:rsidR="00454B89">
        <w:rPr>
          <w:rFonts w:ascii="Arial" w:hAnsi="Arial" w:cs="Arial"/>
          <w:color w:val="000000" w:themeColor="text1"/>
          <w:sz w:val="28"/>
          <w:szCs w:val="28"/>
        </w:rPr>
        <w:t>habiendo tenido la información de factibilidad, mediante la facultad que nos confiere la ley municipal para los fines de control y fiscalización</w:t>
      </w:r>
      <w:r w:rsidR="00E1719B">
        <w:rPr>
          <w:rFonts w:ascii="Arial" w:hAnsi="Arial" w:cs="Arial"/>
          <w:color w:val="000000" w:themeColor="text1"/>
          <w:sz w:val="28"/>
          <w:szCs w:val="28"/>
        </w:rPr>
        <w:t>,</w:t>
      </w:r>
      <w:r w:rsidR="00454B89">
        <w:rPr>
          <w:rFonts w:ascii="Arial" w:hAnsi="Arial" w:cs="Arial"/>
          <w:color w:val="000000" w:themeColor="text1"/>
          <w:sz w:val="28"/>
          <w:szCs w:val="28"/>
        </w:rPr>
        <w:t xml:space="preserve"> entendemos que la operación de este importante proyecto para cubrir la necesidad de cobertura en dicha comunidad debe ser instalada sin la mínima objeción.  </w:t>
      </w:r>
    </w:p>
    <w:p w:rsidR="00E1719B" w:rsidRDefault="00E1719B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64F4A" w:rsidRDefault="00E1719B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Autorizamos la operación e instalación de la antena de claro en el km 35 para cu</w:t>
      </w:r>
      <w:r w:rsidR="00C64F4A">
        <w:rPr>
          <w:rFonts w:ascii="Arial" w:hAnsi="Arial" w:cs="Arial"/>
          <w:color w:val="000000" w:themeColor="text1"/>
          <w:sz w:val="28"/>
          <w:szCs w:val="28"/>
        </w:rPr>
        <w:t xml:space="preserve">brir la necesidad de cobertura </w:t>
      </w:r>
      <w:r>
        <w:rPr>
          <w:rFonts w:ascii="Arial" w:hAnsi="Arial" w:cs="Arial"/>
          <w:color w:val="000000" w:themeColor="text1"/>
          <w:sz w:val="28"/>
          <w:szCs w:val="28"/>
        </w:rPr>
        <w:t>en esta importante comunidad</w:t>
      </w:r>
      <w:r w:rsidR="00C64F4A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ya </w:t>
      </w:r>
      <w:r w:rsidR="00C64F4A">
        <w:rPr>
          <w:rFonts w:ascii="Arial" w:hAnsi="Arial" w:cs="Arial"/>
          <w:color w:val="000000" w:themeColor="text1"/>
          <w:sz w:val="28"/>
          <w:szCs w:val="28"/>
        </w:rPr>
        <w:t>entendemos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 la facultad que nos confiere la ley para legislar a favor </w:t>
      </w:r>
      <w:r w:rsidR="00C64F4A">
        <w:rPr>
          <w:rFonts w:ascii="Arial" w:hAnsi="Arial" w:cs="Arial"/>
          <w:color w:val="000000" w:themeColor="text1"/>
          <w:sz w:val="28"/>
          <w:szCs w:val="28"/>
        </w:rPr>
        <w:t>los Munícipes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nuestras comunidades</w:t>
      </w:r>
      <w:r w:rsidR="00C64F4A">
        <w:rPr>
          <w:rFonts w:ascii="Arial" w:hAnsi="Arial" w:cs="Arial"/>
          <w:color w:val="000000" w:themeColor="text1"/>
          <w:sz w:val="28"/>
          <w:szCs w:val="28"/>
        </w:rPr>
        <w:t xml:space="preserve"> por  sus demandas e identificion de sus necesidades.</w:t>
      </w:r>
    </w:p>
    <w:p w:rsidR="00C64F4A" w:rsidRDefault="00C64F4A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13D5" w:rsidRDefault="00F06853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La junta de vocales </w:t>
      </w:r>
      <w:r w:rsidR="00C64F4A">
        <w:rPr>
          <w:rFonts w:ascii="Arial" w:hAnsi="Arial" w:cs="Arial"/>
          <w:color w:val="000000" w:themeColor="text1"/>
          <w:sz w:val="28"/>
          <w:szCs w:val="28"/>
        </w:rPr>
        <w:t xml:space="preserve"> reunidos en sesión </w:t>
      </w:r>
      <w:r w:rsidR="00E113D5">
        <w:rPr>
          <w:rFonts w:ascii="Arial" w:hAnsi="Arial" w:cs="Arial"/>
          <w:color w:val="000000" w:themeColor="text1"/>
          <w:sz w:val="28"/>
          <w:szCs w:val="28"/>
        </w:rPr>
        <w:t>extraordinaria conociendo la urgencia para la operación e instalación de la antena de claro que</w:t>
      </w:r>
    </w:p>
    <w:p w:rsidR="00E113D5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Cubrirá la demanda de cobertura en el km 35, aprueba sin objeción hoy 05 del mes de febrero del año 2017.</w:t>
      </w:r>
    </w:p>
    <w:p w:rsidR="00E113D5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13D5" w:rsidRPr="00E10E6F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E10E6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Leonido </w:t>
      </w:r>
      <w:r w:rsidR="00E10E6F">
        <w:rPr>
          <w:rFonts w:ascii="Arial" w:hAnsi="Arial" w:cs="Arial"/>
          <w:color w:val="000000" w:themeColor="text1"/>
          <w:sz w:val="28"/>
          <w:szCs w:val="28"/>
          <w:u w:val="single"/>
        </w:rPr>
        <w:t>De Los Santos</w:t>
      </w:r>
      <w:r w:rsidR="00E10E6F" w:rsidRPr="00E10E6F">
        <w:rPr>
          <w:rFonts w:ascii="Arial" w:hAnsi="Arial" w:cs="Arial"/>
          <w:color w:val="000000" w:themeColor="text1"/>
          <w:sz w:val="28"/>
          <w:szCs w:val="28"/>
        </w:rPr>
        <w:t xml:space="preserve">                     </w:t>
      </w:r>
      <w:r w:rsidR="00E10E6F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10E6F" w:rsidRPr="00E10E6F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E10E6F" w:rsidRPr="00E10E6F">
        <w:rPr>
          <w:rFonts w:ascii="Arial" w:hAnsi="Arial" w:cs="Arial"/>
          <w:color w:val="000000" w:themeColor="text1"/>
          <w:sz w:val="28"/>
          <w:szCs w:val="28"/>
          <w:u w:val="single"/>
        </w:rPr>
        <w:t>Lic. Felicita</w:t>
      </w:r>
      <w:r w:rsidR="00E10E6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E10E6F">
        <w:rPr>
          <w:rFonts w:ascii="Arial" w:hAnsi="Arial" w:cs="Arial"/>
          <w:color w:val="000000" w:themeColor="text1"/>
          <w:sz w:val="28"/>
          <w:szCs w:val="28"/>
          <w:u w:val="single"/>
        </w:rPr>
        <w:t>Figueroa</w:t>
      </w:r>
    </w:p>
    <w:p w:rsidR="00E113D5" w:rsidRPr="003D4034" w:rsidRDefault="00F06853" w:rsidP="002614D5">
      <w:pPr>
        <w:jc w:val="both"/>
        <w:rPr>
          <w:rFonts w:ascii="Arial" w:hAnsi="Arial" w:cs="Arial"/>
          <w:color w:val="000000" w:themeColor="text1"/>
          <w:szCs w:val="28"/>
        </w:rPr>
      </w:pPr>
      <w:r w:rsidRPr="003D4034">
        <w:rPr>
          <w:rFonts w:ascii="Arial" w:hAnsi="Arial" w:cs="Arial"/>
          <w:color w:val="000000" w:themeColor="text1"/>
          <w:szCs w:val="28"/>
        </w:rPr>
        <w:t xml:space="preserve">       </w:t>
      </w:r>
      <w:r w:rsidR="003D4034">
        <w:rPr>
          <w:rFonts w:ascii="Arial" w:hAnsi="Arial" w:cs="Arial"/>
          <w:color w:val="000000" w:themeColor="text1"/>
          <w:szCs w:val="28"/>
        </w:rPr>
        <w:tab/>
      </w:r>
      <w:r w:rsidRPr="003D4034">
        <w:rPr>
          <w:rFonts w:ascii="Arial" w:hAnsi="Arial" w:cs="Arial"/>
          <w:color w:val="000000" w:themeColor="text1"/>
          <w:szCs w:val="28"/>
        </w:rPr>
        <w:t xml:space="preserve">  </w:t>
      </w:r>
      <w:r w:rsidR="00E113D5" w:rsidRPr="003D4034">
        <w:rPr>
          <w:rFonts w:ascii="Arial" w:hAnsi="Arial" w:cs="Arial"/>
          <w:color w:val="000000" w:themeColor="text1"/>
          <w:szCs w:val="28"/>
        </w:rPr>
        <w:t>Presidente</w:t>
      </w:r>
      <w:r w:rsidRPr="003D4034">
        <w:rPr>
          <w:rFonts w:ascii="Arial" w:hAnsi="Arial" w:cs="Arial"/>
          <w:color w:val="000000" w:themeColor="text1"/>
          <w:szCs w:val="28"/>
        </w:rPr>
        <w:t xml:space="preserve">                              </w:t>
      </w:r>
      <w:r w:rsidR="00E10E6F" w:rsidRPr="003D4034">
        <w:rPr>
          <w:rFonts w:ascii="Arial" w:hAnsi="Arial" w:cs="Arial"/>
          <w:color w:val="000000" w:themeColor="text1"/>
          <w:szCs w:val="28"/>
        </w:rPr>
        <w:t xml:space="preserve">                  </w:t>
      </w:r>
      <w:r w:rsidR="003D4034">
        <w:rPr>
          <w:rFonts w:ascii="Arial" w:hAnsi="Arial" w:cs="Arial"/>
          <w:color w:val="000000" w:themeColor="text1"/>
          <w:szCs w:val="28"/>
        </w:rPr>
        <w:t xml:space="preserve">           </w:t>
      </w:r>
      <w:r w:rsidR="00E10E6F" w:rsidRPr="003D4034">
        <w:rPr>
          <w:rFonts w:ascii="Arial" w:hAnsi="Arial" w:cs="Arial"/>
          <w:color w:val="000000" w:themeColor="text1"/>
          <w:szCs w:val="28"/>
        </w:rPr>
        <w:t xml:space="preserve"> </w:t>
      </w:r>
      <w:r w:rsidR="00E113D5" w:rsidRPr="003D4034">
        <w:rPr>
          <w:rFonts w:ascii="Arial" w:hAnsi="Arial" w:cs="Arial"/>
          <w:color w:val="000000" w:themeColor="text1"/>
          <w:szCs w:val="28"/>
        </w:rPr>
        <w:t xml:space="preserve"> </w:t>
      </w:r>
      <w:r w:rsidRPr="003D4034">
        <w:rPr>
          <w:rFonts w:ascii="Arial" w:hAnsi="Arial" w:cs="Arial"/>
          <w:color w:val="000000" w:themeColor="text1"/>
          <w:szCs w:val="28"/>
        </w:rPr>
        <w:t>V</w:t>
      </w:r>
      <w:r w:rsidR="00E113D5" w:rsidRPr="003D4034">
        <w:rPr>
          <w:rFonts w:ascii="Arial" w:hAnsi="Arial" w:cs="Arial"/>
          <w:color w:val="000000" w:themeColor="text1"/>
          <w:szCs w:val="28"/>
        </w:rPr>
        <w:t>ice</w:t>
      </w:r>
      <w:r w:rsidRPr="003D4034">
        <w:rPr>
          <w:rFonts w:ascii="Arial" w:hAnsi="Arial" w:cs="Arial"/>
          <w:color w:val="000000" w:themeColor="text1"/>
          <w:szCs w:val="28"/>
        </w:rPr>
        <w:t>-</w:t>
      </w:r>
      <w:r w:rsidR="00E113D5" w:rsidRPr="003D4034">
        <w:rPr>
          <w:rFonts w:ascii="Arial" w:hAnsi="Arial" w:cs="Arial"/>
          <w:color w:val="000000" w:themeColor="text1"/>
          <w:szCs w:val="28"/>
        </w:rPr>
        <w:t xml:space="preserve">presidente </w:t>
      </w:r>
    </w:p>
    <w:p w:rsidR="00E113D5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13D5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13D5" w:rsidRPr="00E10E6F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13D5" w:rsidRDefault="00E113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10E6F">
        <w:rPr>
          <w:rFonts w:ascii="Arial" w:hAnsi="Arial" w:cs="Arial"/>
          <w:color w:val="000000" w:themeColor="text1"/>
          <w:sz w:val="28"/>
          <w:szCs w:val="28"/>
          <w:u w:val="single"/>
        </w:rPr>
        <w:t>Pedro de los santos</w:t>
      </w:r>
      <w:r w:rsidR="00E10E6F" w:rsidRPr="00E10E6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E10E6F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</w:t>
      </w:r>
      <w:r w:rsidRPr="00E10E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6853" w:rsidRPr="00F06853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Lic. </w:t>
      </w:r>
      <w:r w:rsidRPr="00E10E6F">
        <w:rPr>
          <w:rFonts w:ascii="Arial" w:hAnsi="Arial" w:cs="Arial"/>
          <w:color w:val="000000" w:themeColor="text1"/>
          <w:sz w:val="28"/>
          <w:szCs w:val="28"/>
          <w:u w:val="single"/>
        </w:rPr>
        <w:t>Genaro Severino</w:t>
      </w:r>
      <w:r w:rsidRPr="00E10E6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113D5" w:rsidRPr="003D4034" w:rsidRDefault="00F06853" w:rsidP="002614D5">
      <w:pPr>
        <w:jc w:val="both"/>
        <w:rPr>
          <w:rFonts w:ascii="Arial" w:hAnsi="Arial" w:cs="Arial"/>
          <w:color w:val="000000" w:themeColor="text1"/>
          <w:szCs w:val="28"/>
        </w:rPr>
      </w:pPr>
      <w:r w:rsidRPr="003D4034">
        <w:rPr>
          <w:rFonts w:ascii="Arial" w:hAnsi="Arial" w:cs="Arial"/>
          <w:color w:val="000000" w:themeColor="text1"/>
          <w:szCs w:val="28"/>
        </w:rPr>
        <w:t xml:space="preserve">       </w:t>
      </w:r>
      <w:r w:rsidR="003D4034">
        <w:rPr>
          <w:rFonts w:ascii="Arial" w:hAnsi="Arial" w:cs="Arial"/>
          <w:color w:val="000000" w:themeColor="text1"/>
          <w:szCs w:val="28"/>
        </w:rPr>
        <w:t xml:space="preserve">       </w:t>
      </w:r>
      <w:r w:rsidRPr="003D4034">
        <w:rPr>
          <w:rFonts w:ascii="Arial" w:hAnsi="Arial" w:cs="Arial"/>
          <w:color w:val="000000" w:themeColor="text1"/>
          <w:szCs w:val="28"/>
        </w:rPr>
        <w:t xml:space="preserve"> </w:t>
      </w:r>
      <w:r w:rsidR="00E113D5" w:rsidRPr="003D4034">
        <w:rPr>
          <w:rFonts w:ascii="Arial" w:hAnsi="Arial" w:cs="Arial"/>
          <w:color w:val="000000" w:themeColor="text1"/>
          <w:szCs w:val="28"/>
        </w:rPr>
        <w:t xml:space="preserve">Vocal                                 </w:t>
      </w:r>
      <w:r w:rsidRPr="003D4034">
        <w:rPr>
          <w:rFonts w:ascii="Arial" w:hAnsi="Arial" w:cs="Arial"/>
          <w:color w:val="000000" w:themeColor="text1"/>
          <w:szCs w:val="28"/>
        </w:rPr>
        <w:t xml:space="preserve"> </w:t>
      </w:r>
      <w:r w:rsidR="00E113D5" w:rsidRPr="003D4034">
        <w:rPr>
          <w:rFonts w:ascii="Arial" w:hAnsi="Arial" w:cs="Arial"/>
          <w:color w:val="000000" w:themeColor="text1"/>
          <w:szCs w:val="28"/>
        </w:rPr>
        <w:t xml:space="preserve">          </w:t>
      </w:r>
      <w:r w:rsidRPr="003D4034">
        <w:rPr>
          <w:rFonts w:ascii="Arial" w:hAnsi="Arial" w:cs="Arial"/>
          <w:color w:val="000000" w:themeColor="text1"/>
          <w:szCs w:val="28"/>
        </w:rPr>
        <w:t xml:space="preserve">         </w:t>
      </w:r>
      <w:r w:rsidR="003D4034">
        <w:rPr>
          <w:rFonts w:ascii="Arial" w:hAnsi="Arial" w:cs="Arial"/>
          <w:color w:val="000000" w:themeColor="text1"/>
          <w:szCs w:val="28"/>
        </w:rPr>
        <w:t xml:space="preserve">        </w:t>
      </w:r>
      <w:r w:rsidRPr="003D4034">
        <w:rPr>
          <w:rFonts w:ascii="Arial" w:hAnsi="Arial" w:cs="Arial"/>
          <w:color w:val="000000" w:themeColor="text1"/>
          <w:szCs w:val="28"/>
        </w:rPr>
        <w:t xml:space="preserve">  </w:t>
      </w:r>
      <w:r w:rsidR="00E113D5" w:rsidRPr="003D4034">
        <w:rPr>
          <w:rFonts w:ascii="Arial" w:hAnsi="Arial" w:cs="Arial"/>
          <w:color w:val="000000" w:themeColor="text1"/>
          <w:szCs w:val="28"/>
        </w:rPr>
        <w:t xml:space="preserve"> Secretario  </w:t>
      </w:r>
      <w:r w:rsidRPr="003D4034">
        <w:rPr>
          <w:rFonts w:ascii="Arial" w:hAnsi="Arial" w:cs="Arial"/>
          <w:color w:val="000000" w:themeColor="text1"/>
          <w:szCs w:val="28"/>
        </w:rPr>
        <w:t>Municipal</w:t>
      </w:r>
    </w:p>
    <w:bookmarkEnd w:id="0"/>
    <w:p w:rsidR="005B7E01" w:rsidRDefault="005B7E01"/>
    <w:sectPr w:rsidR="005B7E01" w:rsidSect="000E4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6F" w:rsidRDefault="00E10E6F" w:rsidP="00E10E6F">
      <w:r>
        <w:separator/>
      </w:r>
    </w:p>
  </w:endnote>
  <w:endnote w:type="continuationSeparator" w:id="0">
    <w:p w:rsidR="00E10E6F" w:rsidRDefault="00E10E6F" w:rsidP="00E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6F" w:rsidRDefault="00E10E6F" w:rsidP="00E10E6F">
      <w:r>
        <w:separator/>
      </w:r>
    </w:p>
  </w:footnote>
  <w:footnote w:type="continuationSeparator" w:id="0">
    <w:p w:rsidR="00E10E6F" w:rsidRDefault="00E10E6F" w:rsidP="00E1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4D5"/>
    <w:rsid w:val="001662BC"/>
    <w:rsid w:val="002614D5"/>
    <w:rsid w:val="002847C0"/>
    <w:rsid w:val="002A5F5A"/>
    <w:rsid w:val="002C13D2"/>
    <w:rsid w:val="003137E9"/>
    <w:rsid w:val="003B2FCA"/>
    <w:rsid w:val="003D4034"/>
    <w:rsid w:val="00454B89"/>
    <w:rsid w:val="005B7E01"/>
    <w:rsid w:val="00670E29"/>
    <w:rsid w:val="00750ED4"/>
    <w:rsid w:val="00875535"/>
    <w:rsid w:val="008A22CF"/>
    <w:rsid w:val="00976E3B"/>
    <w:rsid w:val="00A50EC0"/>
    <w:rsid w:val="00A8438C"/>
    <w:rsid w:val="00AB5B45"/>
    <w:rsid w:val="00B637A4"/>
    <w:rsid w:val="00BE0B86"/>
    <w:rsid w:val="00C00274"/>
    <w:rsid w:val="00C64F4A"/>
    <w:rsid w:val="00D01C6D"/>
    <w:rsid w:val="00E10E6F"/>
    <w:rsid w:val="00E113D5"/>
    <w:rsid w:val="00E1719B"/>
    <w:rsid w:val="00F06853"/>
    <w:rsid w:val="00F4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0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0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A50EC0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E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0E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10E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0E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0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0E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0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0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A50EC0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E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0E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see.gov.do/centros.net/wsae/Grafica/Imagenes/escud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6</cp:revision>
  <cp:lastPrinted>2016-09-19T16:34:00Z</cp:lastPrinted>
  <dcterms:created xsi:type="dcterms:W3CDTF">2017-01-31T15:50:00Z</dcterms:created>
  <dcterms:modified xsi:type="dcterms:W3CDTF">2018-10-10T13:04:00Z</dcterms:modified>
</cp:coreProperties>
</file>